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766FC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672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766FC4" w:rsidP="00766FC4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86MS0021-01-2025-003734-14</w:t>
      </w:r>
    </w:p>
    <w:p w:rsidR="00766FC4" w:rsidP="001D1FA2">
      <w:pPr>
        <w:spacing w:after="0" w:line="240" w:lineRule="auto"/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75016F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Нижневартов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187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75016F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отношении:</w:t>
      </w:r>
    </w:p>
    <w:p w:rsidR="0075016F" w:rsidRPr="0075016F" w:rsidP="0075016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Артура Анатольевича, ***</w:t>
      </w:r>
      <w:r w:rsidRPr="0075016F">
        <w:rPr>
          <w:rFonts w:ascii="Times New Roman" w:hAnsi="Times New Roman" w:cs="Times New Roman"/>
          <w:sz w:val="28"/>
          <w:szCs w:val="28"/>
        </w:rPr>
        <w:t xml:space="preserve"> года рождения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5016F">
        <w:rPr>
          <w:rFonts w:ascii="Times New Roman" w:hAnsi="Times New Roman" w:cs="Times New Roman"/>
          <w:sz w:val="28"/>
          <w:szCs w:val="28"/>
        </w:rPr>
        <w:t xml:space="preserve">, проживает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5016F">
        <w:rPr>
          <w:rFonts w:ascii="Times New Roman" w:hAnsi="Times New Roman" w:cs="Times New Roman"/>
          <w:sz w:val="28"/>
          <w:szCs w:val="28"/>
        </w:rPr>
        <w:t>,  паспорт</w:t>
      </w:r>
      <w:r w:rsidRPr="0075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5016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5016F" w:rsidRPr="0075016F" w:rsidP="0075016F">
      <w:pPr>
        <w:pStyle w:val="BodyTextIndent"/>
        <w:ind w:firstLine="539"/>
        <w:rPr>
          <w:bCs/>
          <w:szCs w:val="28"/>
        </w:rPr>
      </w:pPr>
      <w:r w:rsidRPr="0075016F">
        <w:rPr>
          <w:bCs/>
          <w:szCs w:val="28"/>
        </w:rPr>
        <w:t xml:space="preserve">                                                                 УСТАНОВИЛ:</w:t>
      </w:r>
    </w:p>
    <w:p w:rsidR="0075016F" w:rsidRPr="0075016F" w:rsidP="0075016F">
      <w:pPr>
        <w:pStyle w:val="BodyTextIndent"/>
        <w:ind w:firstLine="539"/>
        <w:jc w:val="center"/>
        <w:rPr>
          <w:szCs w:val="28"/>
        </w:rPr>
      </w:pPr>
    </w:p>
    <w:p w:rsidR="0075016F" w:rsidRPr="0075016F" w:rsidP="007501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Климов А.А. 19.06.2025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4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минут, явился в здание мировых судей г. Нижневартовска, расположенного по адресу: гор. Нижневартовск, ул. Нефтяников, д. 6 с явными призн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аками алкогольного опьянения (шаткая походка, несвязная речь, резкий запах изо рта)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, выражался грубой нецензурной бранью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   На  законные требования мл. судебного пристава  по ОУПДС отдела УФФССП по Нижневартовску и Нижневартовскому району покинуть здание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суда не реагировал, чем нарушил правила, установленные в суде.  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Климов А.А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судья, исследовал письменные доказательства по делу об административном правонарушении: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1D01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632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1D01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1D018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19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1D018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19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приходит к следующему.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ого порядка деятельности судов о прекращении действий, нарушающих установленные в суде правила.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п. 1 с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т. 11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судов обязан осуществлять охрану зданий и помещений суда, а также поддерживать в них общественный порядок.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п.п. 1, 4 ст. 14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служебные помещения суда (п. 3.2 Правил).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75016F" w:rsidRPr="0075016F" w:rsidP="0075016F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1D0187">
        <w:rPr>
          <w:rFonts w:ascii="Times New Roman" w:hAnsi="Times New Roman" w:cs="Times New Roman"/>
          <w:color w:val="000000"/>
          <w:sz w:val="28"/>
          <w:szCs w:val="28"/>
        </w:rPr>
        <w:t>Климова А.А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75016F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75016F" w:rsidRPr="0075016F" w:rsidP="0075016F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Артура </w:t>
      </w:r>
      <w:r>
        <w:rPr>
          <w:rFonts w:ascii="Times New Roman" w:hAnsi="Times New Roman" w:cs="Times New Roman"/>
          <w:sz w:val="28"/>
          <w:szCs w:val="28"/>
        </w:rPr>
        <w:t>Анатольевича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наказание в виде штрафа в размере 1000 (одной тысячи) рублей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11601203019000140; ОКТМО 71875000. Идентификатор </w:t>
      </w:r>
      <w:r w:rsidRPr="001D0187" w:rsidR="001D01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0412365400215006722517164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 Нижневартовского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1D1FA2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  <w:lang w:eastAsia="ru-RU"/>
        </w:rPr>
        <w:t xml:space="preserve">Постановление может быть обжаловано в течение 10 дней в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Нижневартовский городской суд, через мирового судью, вынесшего постановление.</w:t>
      </w:r>
    </w:p>
    <w:p w:rsidR="00333C7F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</w:pP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C5EEC" w:rsidRPr="0075016F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AC5EEC" w:rsidRPr="0075016F" w:rsidP="00AC5E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0187"/>
    <w:rsid w:val="001D1FA2"/>
    <w:rsid w:val="00254376"/>
    <w:rsid w:val="00333C7F"/>
    <w:rsid w:val="0038363F"/>
    <w:rsid w:val="003D06FD"/>
    <w:rsid w:val="004322D9"/>
    <w:rsid w:val="0075016F"/>
    <w:rsid w:val="00766FC4"/>
    <w:rsid w:val="007C2AE1"/>
    <w:rsid w:val="00816CFB"/>
    <w:rsid w:val="009365C6"/>
    <w:rsid w:val="00A344A9"/>
    <w:rsid w:val="00AC5EEC"/>
    <w:rsid w:val="00BA4603"/>
    <w:rsid w:val="00C02813"/>
    <w:rsid w:val="00C06F48"/>
    <w:rsid w:val="00D26E73"/>
    <w:rsid w:val="00E2129B"/>
    <w:rsid w:val="00ED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016F"/>
    <w:rPr>
      <w:color w:val="0000FF"/>
      <w:u w:val="single"/>
    </w:rPr>
  </w:style>
  <w:style w:type="paragraph" w:styleId="BodyTextIndent">
    <w:name w:val="Body Text Indent"/>
    <w:basedOn w:val="Normal"/>
    <w:link w:val="a0"/>
    <w:semiHidden/>
    <w:unhideWhenUsed/>
    <w:rsid w:val="007501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01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